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5E" w:rsidRPr="00470002" w:rsidRDefault="00F5325E" w:rsidP="00F5325E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470002">
        <w:rPr>
          <w:rFonts w:asciiTheme="minorHAnsi" w:hAnsiTheme="minorHAnsi" w:cstheme="minorHAnsi"/>
          <w:b/>
        </w:rPr>
        <w:t xml:space="preserve">Homework </w:t>
      </w:r>
      <w:r w:rsidR="003D3BA5">
        <w:rPr>
          <w:rFonts w:asciiTheme="minorHAnsi" w:hAnsiTheme="minorHAnsi" w:cstheme="minorHAnsi"/>
          <w:b/>
        </w:rPr>
        <w:t>76</w:t>
      </w:r>
      <w:bookmarkStart w:id="0" w:name="_GoBack"/>
      <w:bookmarkEnd w:id="0"/>
      <w:r w:rsidRPr="0047000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Pr="00470002">
        <w:rPr>
          <w:rFonts w:asciiTheme="minorHAnsi" w:hAnsiTheme="minorHAnsi" w:cstheme="minorHAnsi"/>
        </w:rPr>
        <w:t>Name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____________________________</w:t>
      </w:r>
    </w:p>
    <w:p w:rsidR="00F5325E" w:rsidRPr="00470002" w:rsidRDefault="00F5325E" w:rsidP="00F5325E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Area &amp; Perimeter Conversions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</w:t>
      </w:r>
      <w:proofErr w:type="spellStart"/>
      <w:r w:rsidRPr="00470002">
        <w:rPr>
          <w:rFonts w:asciiTheme="minorHAnsi" w:hAnsiTheme="minorHAnsi" w:cstheme="minorHAnsi"/>
        </w:rPr>
        <w:t>Period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___Date</w:t>
      </w:r>
      <w:proofErr w:type="spellEnd"/>
      <w:r w:rsidRPr="00470002">
        <w:rPr>
          <w:rFonts w:asciiTheme="minorHAnsi" w:hAnsiTheme="minorHAnsi" w:cstheme="minorHAnsi"/>
        </w:rPr>
        <w:t>:_______</w:t>
      </w:r>
      <w:r>
        <w:rPr>
          <w:rFonts w:asciiTheme="minorHAnsi" w:hAnsiTheme="minorHAnsi" w:cstheme="minorHAnsi"/>
        </w:rPr>
        <w:t>__</w:t>
      </w:r>
      <w:r w:rsidRPr="00470002">
        <w:rPr>
          <w:rFonts w:asciiTheme="minorHAnsi" w:hAnsiTheme="minorHAnsi" w:cstheme="minorHAnsi"/>
        </w:rPr>
        <w:t>___________</w:t>
      </w:r>
    </w:p>
    <w:p w:rsidR="00A45827" w:rsidRPr="00A45827" w:rsidRDefault="00F5325E" w:rsidP="00A45827">
      <w:pPr>
        <w:rPr>
          <w:rFonts w:asciiTheme="minorHAnsi" w:hAnsiTheme="minorHAnsi" w:cstheme="minorHAnsi"/>
          <w:b/>
        </w:rPr>
      </w:pPr>
      <w:r w:rsidRPr="00A45827">
        <w:rPr>
          <w:rFonts w:asciiTheme="minorHAnsi" w:hAnsiTheme="minorHAnsi" w:cstheme="minorHAnsi"/>
          <w:b/>
        </w:rPr>
        <w:t>Failure to show all work and write in complete sentences will result in LaSalle!</w:t>
      </w:r>
      <w:r w:rsidR="00A45827" w:rsidRPr="00A45827">
        <w:rPr>
          <w:rFonts w:asciiTheme="minorHAnsi" w:hAnsiTheme="minorHAnsi" w:cstheme="minorHAnsi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45827" w:rsidRPr="00D36592" w:rsidTr="0004463D">
        <w:tc>
          <w:tcPr>
            <w:tcW w:w="5508" w:type="dxa"/>
          </w:tcPr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) A square and a semicircular region have the same perimeter. If the radius of the semicircular region is 8 cm, what is the length of one side of the square?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>
              <w:rPr>
                <w:rFonts w:asciiTheme="minorHAnsi" w:hAnsiTheme="minorHAnsi" w:cstheme="minorHAnsi"/>
              </w:rPr>
              <w:t xml:space="preserve">Approximate answer: </w:t>
            </w:r>
          </w:p>
        </w:tc>
        <w:tc>
          <w:tcPr>
            <w:tcW w:w="5508" w:type="dxa"/>
          </w:tcPr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) The diameter of a circle and the hypotenuse of a 30-60-90 triangle have the same length. What is the circumference of the circle if the length of the long leg is 6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inches?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</w:p>
        </w:tc>
      </w:tr>
      <w:tr w:rsidR="00A45827" w:rsidRPr="00D36592" w:rsidTr="0004463D">
        <w:tc>
          <w:tcPr>
            <w:tcW w:w="5508" w:type="dxa"/>
          </w:tcPr>
          <w:p w:rsidR="00A45827" w:rsidRPr="00473C03" w:rsidRDefault="00A45827" w:rsidP="00A458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) </w:t>
            </w:r>
            <w:r w:rsidRPr="00A45827">
              <w:rPr>
                <w:rFonts w:asciiTheme="minorHAnsi" w:hAnsiTheme="minorHAnsi" w:cstheme="minorHAnsi"/>
              </w:rPr>
              <w:t xml:space="preserve"> A farmer who owned a 30-yard-by-60-yard plot of land purchased more property such that the area tripled. The 30-yard length increased by 30 yards. How much must the width have increased?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) The hypotenuse of an isosceles right triangle has the same length as one side of a square. The legs of the isosceles right triangle are each 5 met</w:t>
            </w:r>
            <w:r>
              <w:rPr>
                <w:rFonts w:asciiTheme="minorHAnsi" w:hAnsiTheme="minorHAnsi" w:cstheme="minorHAnsi"/>
              </w:rPr>
              <w:t>ers. What is the area of t</w:t>
            </w:r>
            <w:r>
              <w:rPr>
                <w:rFonts w:asciiTheme="minorHAnsi" w:hAnsiTheme="minorHAnsi" w:cstheme="minorHAnsi"/>
              </w:rPr>
              <w:t>he square?</w:t>
            </w:r>
          </w:p>
        </w:tc>
      </w:tr>
      <w:tr w:rsidR="00A45827" w:rsidRPr="00D36592" w:rsidTr="0004463D">
        <w:tc>
          <w:tcPr>
            <w:tcW w:w="5508" w:type="dxa"/>
          </w:tcPr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) An 8-foot-by-4-foot garden space is increased by 3 times. If the 8-foot side is increased by 4 feet, how many feet must the 4-foot side have been increased?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) The circumference of a circle and the perimeter of an equilateral triangle are the same. If the diameter of the circle is 10 cm, what is the length of the side of the triangle?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Pr="00D36592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answer:                     Approximate answer:</w:t>
            </w:r>
          </w:p>
        </w:tc>
      </w:tr>
      <w:tr w:rsidR="00A45827" w:rsidRPr="00D36592" w:rsidTr="0004463D">
        <w:tc>
          <w:tcPr>
            <w:tcW w:w="5508" w:type="dxa"/>
          </w:tcPr>
          <w:p w:rsidR="00A45827" w:rsidRPr="00A45827" w:rsidRDefault="00A45827" w:rsidP="0004463D">
            <w:pPr>
              <w:rPr>
                <w:rFonts w:asciiTheme="minorHAnsi" w:hAnsiTheme="minorHAnsi" w:cstheme="minorHAnsi"/>
              </w:rPr>
            </w:pPr>
            <w:r w:rsidRPr="00A45827">
              <w:rPr>
                <w:rFonts w:asciiTheme="minorHAnsi" w:hAnsiTheme="minorHAnsi" w:cstheme="minorHAnsi"/>
              </w:rPr>
              <w:t xml:space="preserve">7) </w:t>
            </w:r>
            <w:r w:rsidRPr="00A45827">
              <w:rPr>
                <w:rFonts w:asciiTheme="minorHAnsi" w:hAnsiTheme="minorHAnsi" w:cstheme="minorHAnsi"/>
              </w:rPr>
              <w:t>A square and a semicircular region have the same perimeter. If the perimeter of the square is 12 in, what is the length of the radius of the circle?</w:t>
            </w: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  <w:r w:rsidRPr="00A45827">
              <w:rPr>
                <w:rFonts w:asciiTheme="minorHAnsi" w:hAnsiTheme="minorHAnsi" w:cstheme="minorHAnsi"/>
              </w:rPr>
              <w:t xml:space="preserve">The diameter of a circle and the hypotenuse of an isosceles right triangle </w:t>
            </w:r>
            <w:r>
              <w:rPr>
                <w:rFonts w:asciiTheme="minorHAnsi" w:hAnsiTheme="minorHAnsi" w:cstheme="minorHAnsi"/>
              </w:rPr>
              <w:t>have</w:t>
            </w:r>
            <w:r w:rsidRPr="00A45827">
              <w:rPr>
                <w:rFonts w:asciiTheme="minorHAnsi" w:hAnsiTheme="minorHAnsi" w:cstheme="minorHAnsi"/>
              </w:rPr>
              <w:t xml:space="preserve"> the same length. If the length of one of the legs of the isosceles right triangle is 5 in, what is the circumference of the circle? Round to the nearest tenth.</w:t>
            </w: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  <w:p w:rsidR="00A45827" w:rsidRDefault="00A45827" w:rsidP="0004463D">
            <w:pPr>
              <w:rPr>
                <w:rFonts w:asciiTheme="minorHAnsi" w:hAnsiTheme="minorHAnsi" w:cstheme="minorHAnsi"/>
              </w:rPr>
            </w:pPr>
          </w:p>
        </w:tc>
      </w:tr>
    </w:tbl>
    <w:p w:rsidR="00A45827" w:rsidRPr="00D36592" w:rsidRDefault="00A45827" w:rsidP="00A45827">
      <w:pPr>
        <w:rPr>
          <w:rFonts w:asciiTheme="minorHAnsi" w:hAnsiTheme="minorHAnsi" w:cstheme="minorHAnsi"/>
        </w:rPr>
      </w:pPr>
    </w:p>
    <w:p w:rsidR="00A45827" w:rsidRDefault="00A45827"/>
    <w:sectPr w:rsidR="00A45827" w:rsidSect="00F532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271D6"/>
    <w:multiLevelType w:val="hybridMultilevel"/>
    <w:tmpl w:val="53205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57D33"/>
    <w:multiLevelType w:val="hybridMultilevel"/>
    <w:tmpl w:val="80D25D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5E"/>
    <w:rsid w:val="00004124"/>
    <w:rsid w:val="001107B6"/>
    <w:rsid w:val="0023598A"/>
    <w:rsid w:val="003D3BA5"/>
    <w:rsid w:val="00491565"/>
    <w:rsid w:val="00752329"/>
    <w:rsid w:val="007B3AF8"/>
    <w:rsid w:val="00873F68"/>
    <w:rsid w:val="008D3183"/>
    <w:rsid w:val="009F15B5"/>
    <w:rsid w:val="00A45827"/>
    <w:rsid w:val="00B927B4"/>
    <w:rsid w:val="00CA54ED"/>
    <w:rsid w:val="00D00426"/>
    <w:rsid w:val="00D15D41"/>
    <w:rsid w:val="00F074C1"/>
    <w:rsid w:val="00F5325E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58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8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58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8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cp:lastPrinted>2012-03-19T15:05:00Z</cp:lastPrinted>
  <dcterms:created xsi:type="dcterms:W3CDTF">2012-03-16T18:01:00Z</dcterms:created>
  <dcterms:modified xsi:type="dcterms:W3CDTF">2012-03-19T15:05:00Z</dcterms:modified>
</cp:coreProperties>
</file>